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rsidTr="471F5263" w14:paraId="0C32577C" w14:textId="77777777">
        <w:trPr>
          <w:trHeight w:val="558"/>
        </w:trPr>
        <w:tc>
          <w:tcPr>
            <w:tcW w:w="15825" w:type="dxa"/>
            <w:gridSpan w:val="3"/>
            <w:shd w:val="clear" w:color="auto" w:fill="9CC2E5" w:themeFill="accent5" w:themeFillTint="99"/>
            <w:tcMar/>
          </w:tcPr>
          <w:p w:rsidRPr="00BF488F" w:rsidR="00DD239B" w:rsidP="00402A15" w:rsidRDefault="00DD239B" w14:paraId="4F0FC693" w14:textId="464BA8D4">
            <w:pPr>
              <w:pStyle w:val="NoSpacing"/>
              <w:jc w:val="center"/>
              <w:rPr>
                <w:b/>
                <w:bCs/>
                <w:sz w:val="28"/>
                <w:szCs w:val="28"/>
              </w:rPr>
            </w:pPr>
            <w:bookmarkStart w:name="_Hlk98488608" w:id="0"/>
            <w:r w:rsidRPr="00BF488F">
              <w:rPr>
                <w:b/>
                <w:bCs/>
                <w:sz w:val="28"/>
                <w:szCs w:val="28"/>
              </w:rPr>
              <w:t xml:space="preserve">Year 5 </w:t>
            </w:r>
            <w:r w:rsidR="005A4121">
              <w:rPr>
                <w:b/>
                <w:bCs/>
                <w:sz w:val="28"/>
                <w:szCs w:val="28"/>
              </w:rPr>
              <w:t>Football</w:t>
            </w:r>
          </w:p>
          <w:p w:rsidR="00402A15" w:rsidP="00402A15" w:rsidRDefault="00402A15" w14:paraId="3D85EF8A" w14:textId="77777777">
            <w:pPr>
              <w:pStyle w:val="NoSpacing"/>
              <w:jc w:val="center"/>
              <w:rPr>
                <w:b/>
                <w:bCs/>
              </w:rPr>
            </w:pPr>
            <w:r>
              <w:rPr>
                <w:b/>
                <w:bCs/>
              </w:rPr>
              <w:t>Curriculum Link:</w:t>
            </w:r>
          </w:p>
          <w:p w:rsidRPr="00402A15" w:rsidR="00BF488F" w:rsidP="00402A15" w:rsidRDefault="005A4121" w14:paraId="762BDFB7" w14:textId="5B37A333">
            <w:pPr>
              <w:pStyle w:val="NoSpacing"/>
              <w:jc w:val="center"/>
              <w:rPr>
                <w:b/>
                <w:bCs/>
              </w:rPr>
            </w:pPr>
            <w:r w:rsidRPr="005A4121">
              <w:t>To use running, jumping, throwing and catching in isolation and in combination; To play competitive games, modified where appropriate [for example, badminton, basketball, cricket, football, hockey, netball, rounders and tennis], and apply basic principles suitable for attacking and defending</w:t>
            </w:r>
          </w:p>
        </w:tc>
      </w:tr>
      <w:tr w:rsidR="00DD239B" w:rsidTr="471F5263" w14:paraId="5E6880E9" w14:textId="77777777">
        <w:trPr>
          <w:trHeight w:val="410"/>
        </w:trPr>
        <w:tc>
          <w:tcPr>
            <w:tcW w:w="2547" w:type="dxa"/>
            <w:shd w:val="clear" w:color="auto" w:fill="A6A6A6" w:themeFill="background1" w:themeFillShade="A6"/>
            <w:tcMar/>
          </w:tcPr>
          <w:p w:rsidRPr="00DD239B" w:rsidR="00DD239B" w:rsidP="00DD239B" w:rsidRDefault="00402A15" w14:paraId="5FA90879" w14:textId="13C3A410">
            <w:pPr>
              <w:pStyle w:val="NoSpacing"/>
              <w:jc w:val="center"/>
              <w:rPr>
                <w:b/>
                <w:bCs/>
              </w:rPr>
            </w:pPr>
            <w:r>
              <w:rPr>
                <w:b/>
                <w:bCs/>
              </w:rPr>
              <w:t>Key Information</w:t>
            </w:r>
          </w:p>
        </w:tc>
        <w:tc>
          <w:tcPr>
            <w:tcW w:w="9355" w:type="dxa"/>
            <w:shd w:val="clear" w:color="auto" w:fill="A6A6A6" w:themeFill="background1" w:themeFillShade="A6"/>
            <w:tcMar/>
          </w:tcPr>
          <w:p w:rsidRPr="00DD239B" w:rsidR="00DD239B" w:rsidP="00DD239B" w:rsidRDefault="00DD239B" w14:paraId="72B6F507" w14:textId="4EACE85A">
            <w:pPr>
              <w:pStyle w:val="NoSpacing"/>
              <w:jc w:val="center"/>
              <w:rPr>
                <w:b/>
                <w:bCs/>
              </w:rPr>
            </w:pPr>
            <w:r w:rsidRPr="00DD239B">
              <w:rPr>
                <w:b/>
                <w:bCs/>
              </w:rPr>
              <w:t>Learning</w:t>
            </w:r>
          </w:p>
        </w:tc>
        <w:tc>
          <w:tcPr>
            <w:tcW w:w="3923" w:type="dxa"/>
            <w:shd w:val="clear" w:color="auto" w:fill="A6A6A6" w:themeFill="background1" w:themeFillShade="A6"/>
            <w:tcMar/>
          </w:tcPr>
          <w:p w:rsidRPr="00402A15" w:rsidR="00DD239B" w:rsidP="00DD239B" w:rsidRDefault="00402A15" w14:paraId="4818119D" w14:textId="506DA827">
            <w:pPr>
              <w:pStyle w:val="NoSpacing"/>
              <w:jc w:val="center"/>
              <w:rPr>
                <w:b/>
                <w:bCs/>
              </w:rPr>
            </w:pPr>
            <w:r>
              <w:rPr>
                <w:b/>
                <w:bCs/>
              </w:rPr>
              <w:t>Key PE Skills</w:t>
            </w:r>
          </w:p>
        </w:tc>
      </w:tr>
      <w:tr w:rsidR="00402A15" w:rsidTr="471F5263" w14:paraId="7F2BEDA9" w14:textId="77777777">
        <w:trPr>
          <w:trHeight w:val="410"/>
        </w:trPr>
        <w:tc>
          <w:tcPr>
            <w:tcW w:w="2547" w:type="dxa"/>
            <w:shd w:val="clear" w:color="auto" w:fill="D9D9D9" w:themeFill="background1" w:themeFillShade="D9"/>
            <w:tcMar/>
          </w:tcPr>
          <w:p w:rsidRPr="00DD239B" w:rsidR="00402A15" w:rsidP="00DD239B" w:rsidRDefault="00402A15" w14:paraId="723ED611" w14:textId="55783398">
            <w:pPr>
              <w:pStyle w:val="NoSpacing"/>
              <w:jc w:val="center"/>
              <w:rPr>
                <w:b/>
                <w:bCs/>
              </w:rPr>
            </w:pPr>
            <w:r>
              <w:rPr>
                <w:b/>
                <w:bCs/>
              </w:rPr>
              <w:t>Unit</w:t>
            </w:r>
          </w:p>
        </w:tc>
        <w:tc>
          <w:tcPr>
            <w:tcW w:w="9355" w:type="dxa"/>
            <w:shd w:val="clear" w:color="auto" w:fill="9CC2E5" w:themeFill="accent5" w:themeFillTint="99"/>
            <w:tcMar/>
          </w:tcPr>
          <w:p w:rsidRPr="00DD239B" w:rsidR="00402A15" w:rsidP="00402A15" w:rsidRDefault="00402A15" w14:paraId="6FA7467B" w14:textId="3AD8F987">
            <w:pPr>
              <w:pStyle w:val="NoSpacing"/>
              <w:rPr>
                <w:b/>
                <w:bCs/>
              </w:rPr>
            </w:pPr>
            <w:r w:rsidRPr="00DD239B">
              <w:rPr>
                <w:b/>
                <w:bCs/>
              </w:rPr>
              <w:t>Previous Learning</w:t>
            </w:r>
          </w:p>
        </w:tc>
        <w:tc>
          <w:tcPr>
            <w:tcW w:w="3923" w:type="dxa"/>
            <w:shd w:val="clear" w:color="auto" w:fill="9CC2E5" w:themeFill="accent5" w:themeFillTint="99"/>
            <w:tcMar/>
          </w:tcPr>
          <w:p w:rsidRPr="00E77811" w:rsidR="00402A15" w:rsidP="00DD239B" w:rsidRDefault="00E77811" w14:paraId="7F47C3B5" w14:textId="0913C385">
            <w:pPr>
              <w:pStyle w:val="NoSpacing"/>
              <w:jc w:val="center"/>
              <w:rPr>
                <w:b/>
                <w:bCs/>
              </w:rPr>
            </w:pPr>
            <w:r w:rsidRPr="00E77811">
              <w:rPr>
                <w:b/>
                <w:bCs/>
              </w:rPr>
              <w:t xml:space="preserve">Competing and </w:t>
            </w:r>
            <w:proofErr w:type="gramStart"/>
            <w:r w:rsidRPr="00E77811">
              <w:rPr>
                <w:b/>
                <w:bCs/>
              </w:rPr>
              <w:t>Performing</w:t>
            </w:r>
            <w:proofErr w:type="gramEnd"/>
          </w:p>
        </w:tc>
      </w:tr>
      <w:tr w:rsidR="007C0062" w:rsidTr="471F5263" w14:paraId="72FC0BE6" w14:textId="77777777">
        <w:trPr>
          <w:trHeight w:val="2117"/>
        </w:trPr>
        <w:tc>
          <w:tcPr>
            <w:tcW w:w="2547" w:type="dxa"/>
            <w:tcMar/>
          </w:tcPr>
          <w:p w:rsidR="007C0062" w:rsidP="000017EA" w:rsidRDefault="007C0062" w14:paraId="4F4B7463" w14:textId="5A5AAB6C">
            <w:pPr>
              <w:pStyle w:val="NoSpacing"/>
            </w:pPr>
            <w:r>
              <w:t>Subject Name:</w:t>
            </w:r>
            <w:r w:rsidR="00DD239B">
              <w:t xml:space="preserve"> </w:t>
            </w:r>
            <w:r w:rsidRPr="00DD239B" w:rsidR="00DD239B">
              <w:rPr>
                <w:b/>
                <w:bCs/>
              </w:rPr>
              <w:t>PE</w:t>
            </w:r>
          </w:p>
          <w:p w:rsidR="007C0062" w:rsidP="000017EA" w:rsidRDefault="007C0062" w14:paraId="20A33064" w14:textId="4862AA39">
            <w:pPr>
              <w:pStyle w:val="NoSpacing"/>
            </w:pPr>
            <w:r>
              <w:t>Year Group:</w:t>
            </w:r>
            <w:r w:rsidR="00DD239B">
              <w:t xml:space="preserve"> </w:t>
            </w:r>
            <w:r w:rsidRPr="00DD239B" w:rsidR="00DD239B">
              <w:rPr>
                <w:b/>
                <w:bCs/>
              </w:rPr>
              <w:t>5</w:t>
            </w:r>
          </w:p>
          <w:p w:rsidR="007C0062" w:rsidP="000017EA" w:rsidRDefault="00DD239B" w14:paraId="5C293233" w14:textId="3E989453">
            <w:pPr>
              <w:pStyle w:val="NoSpacing"/>
            </w:pPr>
            <w:r>
              <w:t xml:space="preserve">Term: </w:t>
            </w:r>
            <w:r w:rsidRPr="00DD239B">
              <w:rPr>
                <w:b/>
                <w:bCs/>
              </w:rPr>
              <w:t xml:space="preserve">3 </w:t>
            </w:r>
            <w:r w:rsidR="00DD7BEA">
              <w:rPr>
                <w:b/>
                <w:bCs/>
              </w:rPr>
              <w:t>(H</w:t>
            </w:r>
            <w:r w:rsidR="005A4121">
              <w:rPr>
                <w:b/>
                <w:bCs/>
              </w:rPr>
              <w:t>2</w:t>
            </w:r>
            <w:r w:rsidR="00DD7BEA">
              <w:rPr>
                <w:b/>
                <w:bCs/>
              </w:rPr>
              <w:t>)</w:t>
            </w:r>
          </w:p>
          <w:p w:rsidR="00DD239B" w:rsidP="000017EA" w:rsidRDefault="00DD239B" w14:noSpellErr="1" w14:paraId="6D6426DF" w14:textId="05D9DB70">
            <w:pPr>
              <w:pStyle w:val="NoSpacing"/>
            </w:pPr>
            <w:r w:rsidR="00DD239B">
              <w:rPr/>
              <w:t xml:space="preserve">Unit Name: </w:t>
            </w:r>
            <w:r w:rsidRPr="471F5263" w:rsidR="005A4121">
              <w:rPr>
                <w:b w:val="1"/>
                <w:bCs w:val="1"/>
              </w:rPr>
              <w:t>Football</w:t>
            </w:r>
          </w:p>
          <w:p w:rsidR="00DD239B" w:rsidP="471F5263" w:rsidRDefault="00DD239B" w14:paraId="0AD6CC03" w14:textId="1C4A4284">
            <w:pPr>
              <w:pStyle w:val="NoSpacing"/>
              <w:rPr>
                <w:b w:val="1"/>
                <w:bCs w:val="1"/>
              </w:rPr>
            </w:pPr>
          </w:p>
          <w:p w:rsidR="00DD239B" w:rsidP="471F5263" w:rsidRDefault="00DD239B" w14:paraId="2A8B853A" w14:textId="7739560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471F5263" w:rsidR="6C284F6F">
              <w:rPr>
                <w:rFonts w:ascii="Calibri" w:hAnsi="Calibri" w:eastAsia="Calibri" w:cs="Calibri"/>
                <w:b w:val="1"/>
                <w:bCs w:val="1"/>
                <w:i w:val="0"/>
                <w:iCs w:val="0"/>
                <w:caps w:val="0"/>
                <w:smallCaps w:val="0"/>
                <w:noProof w:val="0"/>
                <w:color w:val="000000" w:themeColor="text1" w:themeTint="FF" w:themeShade="FF"/>
                <w:sz w:val="22"/>
                <w:szCs w:val="22"/>
                <w:lang w:val="en-GB"/>
              </w:rPr>
              <w:t>Spiritual Development</w:t>
            </w:r>
          </w:p>
          <w:p w:rsidR="00DD239B" w:rsidP="471F5263" w:rsidRDefault="00DD239B" w14:paraId="12E7DE52" w14:textId="75CCA467">
            <w:pPr>
              <w:pStyle w:val="NoSpacing"/>
              <w:spacing w:after="0" w:line="240" w:lineRule="auto"/>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471F5263" w:rsidR="6C284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Through the study of Physical Education, children will develop an understanding of the importance of physical health and how this can promote positive emotional development. John 1:2 </w:t>
            </w:r>
            <w:r w:rsidRPr="471F5263" w:rsidR="6C284F6F">
              <w:rPr>
                <w:rFonts w:ascii="Segoe UI" w:hAnsi="Segoe UI" w:eastAsia="Segoe UI" w:cs="Segoe UI"/>
                <w:b w:val="0"/>
                <w:bCs w:val="0"/>
                <w:i w:val="0"/>
                <w:iCs w:val="0"/>
                <w:caps w:val="0"/>
                <w:smallCaps w:val="0"/>
                <w:noProof w:val="0"/>
                <w:color w:val="000000" w:themeColor="text1" w:themeTint="FF" w:themeShade="FF"/>
                <w:sz w:val="22"/>
                <w:szCs w:val="22"/>
                <w:lang w:val="en-GB"/>
              </w:rPr>
              <w:t>Beloved, I pray that all may go well with you and that you may be in good health, as it goes well with your soul.</w:t>
            </w:r>
          </w:p>
          <w:p w:rsidR="00DD239B" w:rsidP="471F5263" w:rsidRDefault="00DD239B" w14:paraId="30A6288A" w14:textId="51EA45B5">
            <w:pPr>
              <w:pStyle w:val="NoSpacing"/>
              <w:rPr>
                <w:b w:val="1"/>
                <w:bCs w:val="1"/>
              </w:rPr>
            </w:pPr>
          </w:p>
        </w:tc>
        <w:tc>
          <w:tcPr>
            <w:tcW w:w="9355" w:type="dxa"/>
            <w:tcMar/>
          </w:tcPr>
          <w:p w:rsidR="004F1D83" w:rsidP="004F1D83" w:rsidRDefault="004F1D83" w14:paraId="37C12C56" w14:textId="77777777">
            <w:pPr>
              <w:pStyle w:val="ListParagraph"/>
              <w:numPr>
                <w:ilvl w:val="0"/>
                <w:numId w:val="1"/>
              </w:numPr>
            </w:pPr>
            <w:r>
              <w:t>Begin to use different ways of attacking and defending considering position of own team and/or opponent.</w:t>
            </w:r>
          </w:p>
          <w:p w:rsidR="004F1D83" w:rsidP="004F1D83" w:rsidRDefault="004F1D83" w14:paraId="08CEA3CE" w14:textId="77777777">
            <w:pPr>
              <w:pStyle w:val="ListParagraph"/>
              <w:numPr>
                <w:ilvl w:val="0"/>
                <w:numId w:val="1"/>
              </w:numPr>
            </w:pPr>
            <w:r>
              <w:t>Develop the technique of dribbling including varying speed and direction to successfully pass or avoid opponents.</w:t>
            </w:r>
          </w:p>
          <w:p w:rsidR="004F1D83" w:rsidP="004F1D83" w:rsidRDefault="004F1D83" w14:paraId="7A6ED107" w14:textId="77777777">
            <w:pPr>
              <w:pStyle w:val="ListParagraph"/>
              <w:numPr>
                <w:ilvl w:val="0"/>
                <w:numId w:val="1"/>
              </w:numPr>
            </w:pPr>
            <w:r>
              <w:t>Control the ball with different parts of the body (foot, knee, chest).</w:t>
            </w:r>
          </w:p>
          <w:p w:rsidR="004F1D83" w:rsidP="004F1D83" w:rsidRDefault="004F1D83" w14:paraId="0855E66B" w14:textId="77777777">
            <w:pPr>
              <w:pStyle w:val="ListParagraph"/>
              <w:numPr>
                <w:ilvl w:val="0"/>
                <w:numId w:val="1"/>
              </w:numPr>
            </w:pPr>
            <w:r>
              <w:t>Control ball with different parts of the foot (laces and inside of foot) and know which to use depending on situation.</w:t>
            </w:r>
          </w:p>
          <w:p w:rsidR="004F1D83" w:rsidP="004F1D83" w:rsidRDefault="004F1D83" w14:paraId="6275477F" w14:textId="77777777">
            <w:pPr>
              <w:pStyle w:val="ListParagraph"/>
              <w:numPr>
                <w:ilvl w:val="0"/>
                <w:numId w:val="1"/>
              </w:numPr>
            </w:pPr>
            <w:r>
              <w:t>Develop techniques for passing the ball and receiving passes including increased speed, accuracy and control.</w:t>
            </w:r>
          </w:p>
          <w:p w:rsidR="00DD239B" w:rsidP="004F1D83" w:rsidRDefault="004F1D83" w14:paraId="716E06C1" w14:textId="4844CEEB">
            <w:pPr>
              <w:pStyle w:val="ListParagraph"/>
              <w:numPr>
                <w:ilvl w:val="0"/>
                <w:numId w:val="1"/>
              </w:numPr>
            </w:pPr>
            <w:r>
              <w:t>Attempt to mark another player when their team doesn’t have the ball and make interceptions.</w:t>
            </w:r>
          </w:p>
        </w:tc>
        <w:tc>
          <w:tcPr>
            <w:tcW w:w="3923" w:type="dxa"/>
            <w:tcMar/>
          </w:tcPr>
          <w:p w:rsidRPr="00DB122E" w:rsidR="00E77811" w:rsidP="00DB122E" w:rsidRDefault="00E77811" w14:paraId="03BFC5E7" w14:textId="77777777">
            <w:pPr>
              <w:pStyle w:val="ListParagraph"/>
              <w:numPr>
                <w:ilvl w:val="0"/>
                <w:numId w:val="1"/>
              </w:numPr>
            </w:pPr>
            <w:r w:rsidRPr="00DB122E">
              <w:t>Compete against self and others in a controlled manner in teams and individually in a range of competitive activities using evaluation to improve performance.</w:t>
            </w:r>
          </w:p>
          <w:p w:rsidRPr="00DB122E" w:rsidR="007C0062" w:rsidP="00402A15" w:rsidRDefault="007C0062" w14:paraId="2506050A" w14:textId="24724EC2">
            <w:pPr>
              <w:pStyle w:val="NoSpacing"/>
            </w:pPr>
          </w:p>
        </w:tc>
      </w:tr>
      <w:tr w:rsidR="00402A15" w:rsidTr="471F5263" w14:paraId="7326E192" w14:textId="77777777">
        <w:trPr>
          <w:trHeight w:val="373"/>
        </w:trPr>
        <w:tc>
          <w:tcPr>
            <w:tcW w:w="2547" w:type="dxa"/>
            <w:shd w:val="clear" w:color="auto" w:fill="D9D9D9" w:themeFill="background1" w:themeFillShade="D9"/>
            <w:tcMar/>
          </w:tcPr>
          <w:p w:rsidRPr="00402A15" w:rsidR="00402A15" w:rsidP="000017EA" w:rsidRDefault="00402A15" w14:paraId="7486B1A0" w14:textId="30E98157">
            <w:pPr>
              <w:pStyle w:val="NoSpacing"/>
              <w:rPr>
                <w:b/>
                <w:bCs/>
              </w:rPr>
            </w:pPr>
            <w:r w:rsidRPr="00402A15">
              <w:rPr>
                <w:b/>
                <w:bCs/>
              </w:rPr>
              <w:t>Big Ideas</w:t>
            </w:r>
          </w:p>
        </w:tc>
        <w:tc>
          <w:tcPr>
            <w:tcW w:w="9355" w:type="dxa"/>
            <w:shd w:val="clear" w:color="auto" w:fill="9CC2E5" w:themeFill="accent5" w:themeFillTint="99"/>
            <w:tcMar/>
          </w:tcPr>
          <w:p w:rsidRPr="00DD239B" w:rsidR="00402A15" w:rsidP="000017EA" w:rsidRDefault="00402A15" w14:paraId="6E592C0D" w14:textId="0A3E0E99">
            <w:pPr>
              <w:pStyle w:val="NoSpacing"/>
              <w:rPr>
                <w:b/>
                <w:bCs/>
              </w:rPr>
            </w:pPr>
            <w:r>
              <w:rPr>
                <w:b/>
                <w:bCs/>
              </w:rPr>
              <w:t>Year 5 Learning</w:t>
            </w:r>
          </w:p>
        </w:tc>
        <w:tc>
          <w:tcPr>
            <w:tcW w:w="3923" w:type="dxa"/>
            <w:shd w:val="clear" w:color="auto" w:fill="9CC2E5" w:themeFill="accent5" w:themeFillTint="99"/>
            <w:tcMar/>
          </w:tcPr>
          <w:p w:rsidRPr="00402A15" w:rsidR="00402A15" w:rsidP="00E77811" w:rsidRDefault="00E77811" w14:paraId="6DFBE256" w14:textId="5A74ECED">
            <w:pPr>
              <w:rPr>
                <w:b/>
                <w:bCs/>
              </w:rPr>
            </w:pPr>
            <w:r>
              <w:rPr>
                <w:b/>
                <w:bCs/>
              </w:rPr>
              <w:t>Health and Fitness &amp; Preparation</w:t>
            </w:r>
          </w:p>
        </w:tc>
      </w:tr>
      <w:tr w:rsidR="007C0062" w:rsidTr="471F5263" w14:paraId="251F3FB7" w14:textId="77777777">
        <w:trPr>
          <w:trHeight w:val="3099"/>
        </w:trPr>
        <w:tc>
          <w:tcPr>
            <w:tcW w:w="2547" w:type="dxa"/>
            <w:tcMar/>
          </w:tcPr>
          <w:p w:rsidR="00DD239B" w:rsidP="005A4121" w:rsidRDefault="00401C0C" w14:paraId="4A616A65" w14:textId="7DF95D70">
            <w:r w:rsidRPr="00401C0C">
              <w:t>Play football (modified where appropriate) to apply and develop attacking and defending skills, running, jumping, throwing and catching skills, improve communication, competitive and collaboration skills and evaluate and improve their performance.</w:t>
            </w:r>
          </w:p>
        </w:tc>
        <w:tc>
          <w:tcPr>
            <w:tcW w:w="9355" w:type="dxa"/>
            <w:tcMar/>
          </w:tcPr>
          <w:p w:rsidR="004F1D83" w:rsidP="004F1D83" w:rsidRDefault="004F1D83" w14:paraId="7DE263AA" w14:textId="1582B922">
            <w:pPr>
              <w:pStyle w:val="ListParagraph"/>
              <w:numPr>
                <w:ilvl w:val="0"/>
                <w:numId w:val="2"/>
              </w:numPr>
              <w:rPr/>
            </w:pPr>
            <w:r w:rsidR="36DCAF11">
              <w:rPr/>
              <w:t>Can b</w:t>
            </w:r>
            <w:r w:rsidR="004F1D83">
              <w:rPr/>
              <w:t>egin to choose the best tactics for attacking and defending considering position of own team and/or opponent.</w:t>
            </w:r>
          </w:p>
          <w:p w:rsidR="004F1D83" w:rsidP="004F1D83" w:rsidRDefault="004F1D83" w14:paraId="71167E5F" w14:textId="686DEB0B">
            <w:pPr>
              <w:pStyle w:val="ListParagraph"/>
              <w:numPr>
                <w:ilvl w:val="0"/>
                <w:numId w:val="2"/>
              </w:numPr>
              <w:rPr/>
            </w:pPr>
            <w:r w:rsidR="17948BF3">
              <w:rPr/>
              <w:t>To d</w:t>
            </w:r>
            <w:r w:rsidR="004F1D83">
              <w:rPr/>
              <w:t xml:space="preserve">evelop the technique of dribbling including varying speed and direction </w:t>
            </w:r>
            <w:r w:rsidR="086840D9">
              <w:rPr/>
              <w:t xml:space="preserve">to </w:t>
            </w:r>
            <w:r w:rsidR="004F1D83">
              <w:rPr/>
              <w:t>successfully pass or avoid opponents, including some more specific techniques such as hook turn.</w:t>
            </w:r>
          </w:p>
          <w:p w:rsidR="004F1D83" w:rsidP="004F1D83" w:rsidRDefault="004F1D83" w14:paraId="06FAE80B" w14:textId="110A3418">
            <w:pPr>
              <w:pStyle w:val="ListParagraph"/>
              <w:numPr>
                <w:ilvl w:val="0"/>
                <w:numId w:val="2"/>
              </w:numPr>
              <w:rPr/>
            </w:pPr>
            <w:r w:rsidR="60BAB5FD">
              <w:rPr/>
              <w:t>To be able to c</w:t>
            </w:r>
            <w:r w:rsidR="004F1D83">
              <w:rPr/>
              <w:t xml:space="preserve">ontrol </w:t>
            </w:r>
            <w:r w:rsidR="0D1E2A24">
              <w:rPr/>
              <w:t xml:space="preserve">a </w:t>
            </w:r>
            <w:r w:rsidR="004F1D83">
              <w:rPr/>
              <w:t>ball with different parts of the foot (laces and inside of foot, outside of foot, sole) and know which to use depending on situation.</w:t>
            </w:r>
          </w:p>
          <w:p w:rsidR="004F1D83" w:rsidP="004F1D83" w:rsidRDefault="004F1D83" w14:paraId="62A4A644" w14:textId="4A0F4E74">
            <w:pPr>
              <w:pStyle w:val="ListParagraph"/>
              <w:numPr>
                <w:ilvl w:val="0"/>
                <w:numId w:val="2"/>
              </w:numPr>
              <w:rPr/>
            </w:pPr>
            <w:r w:rsidR="744ABE36">
              <w:rPr/>
              <w:t>To d</w:t>
            </w:r>
            <w:r w:rsidR="004F1D83">
              <w:rPr/>
              <w:t>evelop techniques for passing the ball and receiving passes including increased speed, accuracy, trajectory and control.</w:t>
            </w:r>
          </w:p>
          <w:p w:rsidR="004F1D83" w:rsidP="004F1D83" w:rsidRDefault="004F1D83" w14:paraId="618B685A" w14:textId="0DF8283D">
            <w:pPr>
              <w:pStyle w:val="ListParagraph"/>
              <w:numPr>
                <w:ilvl w:val="0"/>
                <w:numId w:val="2"/>
              </w:numPr>
              <w:rPr/>
            </w:pPr>
            <w:r w:rsidR="7B9951DC">
              <w:rPr/>
              <w:t>Can b</w:t>
            </w:r>
            <w:r w:rsidR="004F1D83">
              <w:rPr/>
              <w:t>egin to smoothly link dribbling to sending as a continuous skill.</w:t>
            </w:r>
          </w:p>
          <w:p w:rsidR="00DD239B" w:rsidP="004F1D83" w:rsidRDefault="004F1D83" w14:paraId="163B77A4" w14:textId="6CC180BF">
            <w:pPr>
              <w:pStyle w:val="ListParagraph"/>
              <w:numPr>
                <w:ilvl w:val="0"/>
                <w:numId w:val="2"/>
              </w:numPr>
              <w:rPr/>
            </w:pPr>
            <w:r w:rsidR="3C5D05EA">
              <w:rPr/>
              <w:t>To be able to m</w:t>
            </w:r>
            <w:r w:rsidR="004F1D83">
              <w:rPr/>
              <w:t>ark another player and make some successful interceptions for team.</w:t>
            </w:r>
          </w:p>
        </w:tc>
        <w:tc>
          <w:tcPr>
            <w:tcW w:w="3923" w:type="dxa"/>
            <w:tcMar/>
          </w:tcPr>
          <w:p w:rsidRPr="00DB122E" w:rsidR="00DB122E" w:rsidP="00DB122E" w:rsidRDefault="00DB122E" w14:paraId="4E62F21A" w14:textId="77777777">
            <w:pPr>
              <w:pStyle w:val="ListParagraph"/>
              <w:numPr>
                <w:ilvl w:val="0"/>
                <w:numId w:val="2"/>
              </w:numPr>
            </w:pPr>
            <w:r w:rsidRPr="00DB122E">
              <w:t>Know and understand the reasons for warming up and cooling down and lead own warm-ups and cool downs with support.</w:t>
            </w:r>
          </w:p>
          <w:p w:rsidRPr="00DB122E" w:rsidR="00DB122E" w:rsidP="00DB122E" w:rsidRDefault="00DB122E" w14:paraId="44EEAA42" w14:textId="77777777"/>
          <w:p w:rsidRPr="00DB122E" w:rsidR="00DB122E" w:rsidP="00DB122E" w:rsidRDefault="00DB122E" w14:paraId="13068583" w14:textId="77777777">
            <w:pPr>
              <w:pStyle w:val="ListParagraph"/>
              <w:numPr>
                <w:ilvl w:val="0"/>
                <w:numId w:val="2"/>
              </w:numPr>
            </w:pPr>
            <w:r w:rsidRPr="00DB122E">
              <w:t>Explain why exercise is good for health, fitness and wellbeing and make some links to ways we can become healthier.</w:t>
            </w:r>
          </w:p>
          <w:p w:rsidR="007C0062" w:rsidP="000017EA" w:rsidRDefault="007C0062" w14:paraId="026984FB" w14:textId="77777777">
            <w:pPr>
              <w:pStyle w:val="NoSpacing"/>
            </w:pPr>
          </w:p>
        </w:tc>
      </w:tr>
      <w:bookmarkEnd w:id="0"/>
    </w:tbl>
    <w:p w:rsidR="00DB122E" w:rsidRDefault="00DB122E" w14:paraId="12E60F59" w14:textId="77777777">
      <w:r>
        <w:br w:type="page"/>
      </w:r>
    </w:p>
    <w:tbl>
      <w:tblPr>
        <w:tblStyle w:val="TableGrid"/>
        <w:tblW w:w="0" w:type="auto"/>
        <w:tblLook w:val="04A0" w:firstRow="1" w:lastRow="0" w:firstColumn="1" w:lastColumn="0" w:noHBand="0" w:noVBand="1"/>
      </w:tblPr>
      <w:tblGrid>
        <w:gridCol w:w="2547"/>
        <w:gridCol w:w="9355"/>
        <w:gridCol w:w="3923"/>
      </w:tblGrid>
      <w:tr w:rsidR="00402A15" w:rsidTr="00BF488F" w14:paraId="6554591E" w14:textId="77777777">
        <w:trPr>
          <w:trHeight w:val="410"/>
        </w:trPr>
        <w:tc>
          <w:tcPr>
            <w:tcW w:w="2547" w:type="dxa"/>
            <w:shd w:val="clear" w:color="auto" w:fill="A6A6A6" w:themeFill="background1" w:themeFillShade="A6"/>
          </w:tcPr>
          <w:p w:rsidRPr="00DD239B" w:rsidR="00402A15" w:rsidP="005F4A48" w:rsidRDefault="00402A15" w14:paraId="14DA0E2D" w14:textId="1A8F9F7C">
            <w:pPr>
              <w:pStyle w:val="NoSpacing"/>
              <w:jc w:val="center"/>
              <w:rPr>
                <w:b/>
                <w:bCs/>
              </w:rPr>
            </w:pPr>
            <w:r>
              <w:rPr>
                <w:b/>
                <w:bCs/>
              </w:rPr>
              <w:lastRenderedPageBreak/>
              <w:t>Key Information</w:t>
            </w:r>
          </w:p>
        </w:tc>
        <w:tc>
          <w:tcPr>
            <w:tcW w:w="9355" w:type="dxa"/>
            <w:shd w:val="clear" w:color="auto" w:fill="A6A6A6" w:themeFill="background1" w:themeFillShade="A6"/>
          </w:tcPr>
          <w:p w:rsidRPr="00DD239B" w:rsidR="00402A15" w:rsidP="005F4A48" w:rsidRDefault="00402A15" w14:paraId="0C5E88CD" w14:textId="77777777">
            <w:pPr>
              <w:pStyle w:val="NoSpacing"/>
              <w:jc w:val="center"/>
              <w:rPr>
                <w:b/>
                <w:bCs/>
              </w:rPr>
            </w:pPr>
            <w:r w:rsidRPr="00DD239B">
              <w:rPr>
                <w:b/>
                <w:bCs/>
              </w:rPr>
              <w:t>Learning</w:t>
            </w:r>
          </w:p>
        </w:tc>
        <w:tc>
          <w:tcPr>
            <w:tcW w:w="3923" w:type="dxa"/>
            <w:shd w:val="clear" w:color="auto" w:fill="A6A6A6" w:themeFill="background1" w:themeFillShade="A6"/>
          </w:tcPr>
          <w:p w:rsidRPr="00402A15" w:rsidR="00402A15" w:rsidP="005F4A48" w:rsidRDefault="00402A15" w14:paraId="21B2D9A5" w14:textId="77777777">
            <w:pPr>
              <w:pStyle w:val="NoSpacing"/>
              <w:jc w:val="center"/>
              <w:rPr>
                <w:b/>
                <w:bCs/>
              </w:rPr>
            </w:pPr>
            <w:r>
              <w:rPr>
                <w:b/>
                <w:bCs/>
              </w:rPr>
              <w:t>Key PE Skills</w:t>
            </w:r>
          </w:p>
        </w:tc>
      </w:tr>
      <w:tr w:rsidR="00402A15" w:rsidTr="005A4121" w14:paraId="24167DDC" w14:textId="77777777">
        <w:trPr>
          <w:trHeight w:val="410"/>
        </w:trPr>
        <w:tc>
          <w:tcPr>
            <w:tcW w:w="2547" w:type="dxa"/>
            <w:shd w:val="clear" w:color="auto" w:fill="D9D9D9" w:themeFill="background1" w:themeFillShade="D9"/>
          </w:tcPr>
          <w:p w:rsidRPr="00DD239B" w:rsidR="00402A15" w:rsidP="005F4A48" w:rsidRDefault="00402A15" w14:paraId="6FEBCD5B" w14:textId="3C4915B3">
            <w:pPr>
              <w:pStyle w:val="NoSpacing"/>
              <w:jc w:val="center"/>
              <w:rPr>
                <w:b/>
                <w:bCs/>
              </w:rPr>
            </w:pPr>
            <w:r>
              <w:rPr>
                <w:b/>
                <w:bCs/>
              </w:rPr>
              <w:t>Vocabulary</w:t>
            </w:r>
          </w:p>
        </w:tc>
        <w:tc>
          <w:tcPr>
            <w:tcW w:w="9355" w:type="dxa"/>
            <w:shd w:val="clear" w:color="auto" w:fill="9CC2E5" w:themeFill="accent5" w:themeFillTint="99"/>
          </w:tcPr>
          <w:p w:rsidRPr="00DD239B" w:rsidR="00402A15" w:rsidP="005F4A48" w:rsidRDefault="00402A15" w14:paraId="443206C2" w14:textId="60AD5491">
            <w:pPr>
              <w:pStyle w:val="NoSpacing"/>
              <w:rPr>
                <w:b/>
                <w:bCs/>
              </w:rPr>
            </w:pPr>
            <w:r>
              <w:rPr>
                <w:b/>
                <w:bCs/>
              </w:rPr>
              <w:t>Future</w:t>
            </w:r>
            <w:r w:rsidRPr="00DD239B">
              <w:rPr>
                <w:b/>
                <w:bCs/>
              </w:rPr>
              <w:t xml:space="preserve"> Learning:</w:t>
            </w:r>
          </w:p>
        </w:tc>
        <w:tc>
          <w:tcPr>
            <w:tcW w:w="3923" w:type="dxa"/>
            <w:shd w:val="clear" w:color="auto" w:fill="9CC2E5" w:themeFill="accent5" w:themeFillTint="99"/>
          </w:tcPr>
          <w:p w:rsidRPr="00E77811" w:rsidR="00402A15" w:rsidP="005F4A48" w:rsidRDefault="00E77811" w14:paraId="4E3A0D21" w14:textId="59802E91">
            <w:pPr>
              <w:pStyle w:val="NoSpacing"/>
              <w:jc w:val="center"/>
              <w:rPr>
                <w:b/>
                <w:bCs/>
              </w:rPr>
            </w:pPr>
            <w:r w:rsidRPr="00E77811">
              <w:rPr>
                <w:b/>
                <w:bCs/>
              </w:rPr>
              <w:t>Evaluation and Communication</w:t>
            </w:r>
          </w:p>
        </w:tc>
      </w:tr>
      <w:tr w:rsidR="00DB122E" w:rsidTr="00D81DC4" w14:paraId="58CEA33C" w14:textId="77777777">
        <w:trPr>
          <w:trHeight w:val="3687"/>
        </w:trPr>
        <w:tc>
          <w:tcPr>
            <w:tcW w:w="2547" w:type="dxa"/>
          </w:tcPr>
          <w:p w:rsidR="00282628" w:rsidP="00282628" w:rsidRDefault="00282628" w14:paraId="60D579D4" w14:textId="77777777">
            <w:pPr>
              <w:pStyle w:val="NoSpacing"/>
            </w:pPr>
            <w:r>
              <w:t>intercept</w:t>
            </w:r>
          </w:p>
          <w:p w:rsidR="00282628" w:rsidP="00282628" w:rsidRDefault="00282628" w14:paraId="78AF9E91" w14:textId="77777777">
            <w:pPr>
              <w:pStyle w:val="NoSpacing"/>
            </w:pPr>
            <w:r>
              <w:t>violation</w:t>
            </w:r>
          </w:p>
          <w:p w:rsidR="00282628" w:rsidP="00282628" w:rsidRDefault="00282628" w14:paraId="046317BE" w14:textId="77777777">
            <w:pPr>
              <w:pStyle w:val="NoSpacing"/>
            </w:pPr>
            <w:r>
              <w:t>communication          collaboration</w:t>
            </w:r>
            <w:r>
              <w:tab/>
            </w:r>
          </w:p>
          <w:p w:rsidR="00282628" w:rsidP="00282628" w:rsidRDefault="00282628" w14:paraId="68927943" w14:textId="77777777">
            <w:pPr>
              <w:pStyle w:val="NoSpacing"/>
            </w:pPr>
            <w:r>
              <w:t>technique</w:t>
            </w:r>
          </w:p>
          <w:p w:rsidR="00282628" w:rsidP="00282628" w:rsidRDefault="00282628" w14:paraId="5642E3BE" w14:textId="77777777">
            <w:pPr>
              <w:pStyle w:val="NoSpacing"/>
            </w:pPr>
            <w:r>
              <w:t>marking</w:t>
            </w:r>
          </w:p>
          <w:p w:rsidR="00282628" w:rsidP="00282628" w:rsidRDefault="00282628" w14:paraId="5F27D925" w14:textId="77777777">
            <w:pPr>
              <w:pStyle w:val="NoSpacing"/>
            </w:pPr>
            <w:r>
              <w:t>control</w:t>
            </w:r>
          </w:p>
          <w:p w:rsidR="00DB122E" w:rsidP="00282628" w:rsidRDefault="00282628" w14:paraId="2239CE89" w14:textId="16C25A94">
            <w:pPr>
              <w:pStyle w:val="NoSpacing"/>
            </w:pPr>
            <w:r>
              <w:t>hook turn</w:t>
            </w:r>
          </w:p>
        </w:tc>
        <w:tc>
          <w:tcPr>
            <w:tcW w:w="9355" w:type="dxa"/>
          </w:tcPr>
          <w:p w:rsidR="004E4865" w:rsidP="004E4865" w:rsidRDefault="004E4865" w14:paraId="0B2F8E5F" w14:textId="77777777">
            <w:pPr>
              <w:pStyle w:val="ListParagraph"/>
              <w:numPr>
                <w:ilvl w:val="0"/>
                <w:numId w:val="1"/>
              </w:numPr>
            </w:pPr>
            <w:r>
              <w:t>Develop ability to choose the best tactics for attacking and defending considering position of own team and/or opponent.</w:t>
            </w:r>
          </w:p>
          <w:p w:rsidR="004E4865" w:rsidP="004E4865" w:rsidRDefault="004E4865" w14:paraId="3A75992B" w14:textId="77777777">
            <w:pPr>
              <w:pStyle w:val="ListParagraph"/>
              <w:numPr>
                <w:ilvl w:val="0"/>
                <w:numId w:val="1"/>
              </w:numPr>
            </w:pPr>
            <w:r>
              <w:t>Develop the technique of dribbling including varying speed and direction successfully pass or avoid opponents, including some more specific techniques such as hook turn and drag back.</w:t>
            </w:r>
          </w:p>
          <w:p w:rsidR="004E4865" w:rsidP="004E4865" w:rsidRDefault="004E4865" w14:paraId="4C81EB79" w14:textId="77777777">
            <w:pPr>
              <w:pStyle w:val="ListParagraph"/>
              <w:numPr>
                <w:ilvl w:val="0"/>
                <w:numId w:val="1"/>
              </w:numPr>
            </w:pPr>
            <w:r>
              <w:t>Control ball with different parts of the foot (laces and inside of foot, outside of foot, sole) and know which to use depending on situation.</w:t>
            </w:r>
          </w:p>
          <w:p w:rsidR="004E4865" w:rsidP="004E4865" w:rsidRDefault="004E4865" w14:paraId="2F336D88" w14:textId="77777777">
            <w:pPr>
              <w:pStyle w:val="ListParagraph"/>
              <w:numPr>
                <w:ilvl w:val="0"/>
                <w:numId w:val="1"/>
              </w:numPr>
            </w:pPr>
            <w:r>
              <w:t>Develop techniques for passing the ball and receiving passes including increased speed, accuracy, trajectory and control and use some more specific techniques such as chip pass.</w:t>
            </w:r>
          </w:p>
          <w:p w:rsidR="00DB122E" w:rsidP="004E4865" w:rsidRDefault="004E4865" w14:paraId="3A2AF86E" w14:textId="62FDB573">
            <w:pPr>
              <w:pStyle w:val="ListParagraph"/>
              <w:numPr>
                <w:ilvl w:val="0"/>
                <w:numId w:val="1"/>
              </w:numPr>
            </w:pPr>
            <w:r>
              <w:t>Regularly smoothly link dribbling to sending as a continuous skill.</w:t>
            </w:r>
          </w:p>
        </w:tc>
        <w:tc>
          <w:tcPr>
            <w:tcW w:w="3923" w:type="dxa"/>
          </w:tcPr>
          <w:p w:rsidRPr="00DB122E" w:rsidR="00DB122E" w:rsidP="00DB122E" w:rsidRDefault="00DB122E" w14:paraId="735DA041" w14:textId="77777777">
            <w:pPr>
              <w:pStyle w:val="NoSpacing"/>
              <w:numPr>
                <w:ilvl w:val="0"/>
                <w:numId w:val="3"/>
              </w:numPr>
            </w:pPr>
            <w:r w:rsidRPr="00DB122E">
              <w:t>Watch and describe performances of themselves and others - link this to how this has supported modifying their skills and techniques to improve over time and offer improvements to others.</w:t>
            </w:r>
          </w:p>
          <w:p w:rsidRPr="00DB122E" w:rsidR="00DB122E" w:rsidP="00DB122E" w:rsidRDefault="00DB122E" w14:paraId="098545AD" w14:textId="2CE7A07F">
            <w:pPr>
              <w:pStyle w:val="NoSpacing"/>
              <w:numPr>
                <w:ilvl w:val="0"/>
                <w:numId w:val="3"/>
              </w:numPr>
            </w:pPr>
            <w:r w:rsidRPr="00DB122E">
              <w:t>Use communication skills to illustrate what they are doing and respond to others to begin to improve team play.</w:t>
            </w:r>
          </w:p>
        </w:tc>
      </w:tr>
      <w:tr w:rsidR="00BF488F" w:rsidTr="00BF488F" w14:paraId="082D4F18" w14:textId="77777777">
        <w:trPr>
          <w:trHeight w:val="373"/>
        </w:trPr>
        <w:tc>
          <w:tcPr>
            <w:tcW w:w="15825" w:type="dxa"/>
            <w:gridSpan w:val="3"/>
            <w:shd w:val="clear" w:color="auto" w:fill="A6A6A6" w:themeFill="background1" w:themeFillShade="A6"/>
          </w:tcPr>
          <w:p w:rsidRPr="00402A15" w:rsidR="00BF488F" w:rsidP="00BF488F" w:rsidRDefault="00BF488F" w14:paraId="2C1DA41A" w14:textId="3144F5E6">
            <w:pPr>
              <w:pStyle w:val="NoSpacing"/>
              <w:rPr>
                <w:b/>
                <w:bCs/>
              </w:rPr>
            </w:pPr>
            <w:r>
              <w:rPr>
                <w:b/>
                <w:bCs/>
              </w:rPr>
              <w:t>Glossary</w:t>
            </w:r>
          </w:p>
        </w:tc>
      </w:tr>
      <w:tr w:rsidR="00A82585" w:rsidTr="004C7B06" w14:paraId="60C8CEDD" w14:textId="77777777">
        <w:trPr>
          <w:trHeight w:val="3290"/>
        </w:trPr>
        <w:tc>
          <w:tcPr>
            <w:tcW w:w="15825" w:type="dxa"/>
            <w:gridSpan w:val="3"/>
          </w:tcPr>
          <w:p w:rsidR="00282628" w:rsidP="00282628" w:rsidRDefault="00282628" w14:paraId="4848E51B" w14:textId="77777777">
            <w:pPr>
              <w:pStyle w:val="NoSpacing"/>
            </w:pPr>
            <w:r w:rsidRPr="006C011C">
              <w:rPr>
                <w:b/>
                <w:bCs/>
              </w:rPr>
              <w:t>Attack:</w:t>
            </w:r>
            <w:r>
              <w:t xml:space="preserve"> The team or parts of a team trying to score or get points, those in control of the ball. It is not just simply scoring; it is the actions of all the players on the team who have possession of the ball.</w:t>
            </w:r>
          </w:p>
          <w:p w:rsidR="00282628" w:rsidP="00282628" w:rsidRDefault="00282628" w14:paraId="2F8A1560" w14:textId="77777777">
            <w:pPr>
              <w:pStyle w:val="NoSpacing"/>
            </w:pPr>
            <w:r w:rsidRPr="006C011C">
              <w:rPr>
                <w:b/>
                <w:bCs/>
              </w:rPr>
              <w:t>Chip Pass:</w:t>
            </w:r>
            <w:r>
              <w:t xml:space="preserve"> The ball is kicked from underneath with accuracy to launch it high into the air in order either to pass it over the heads of opponents or to score a goal.</w:t>
            </w:r>
          </w:p>
          <w:p w:rsidR="00282628" w:rsidP="00282628" w:rsidRDefault="00282628" w14:paraId="5F62D22C" w14:textId="77777777">
            <w:pPr>
              <w:pStyle w:val="NoSpacing"/>
            </w:pPr>
            <w:r w:rsidRPr="006C011C">
              <w:rPr>
                <w:b/>
                <w:bCs/>
              </w:rPr>
              <w:t>Corner kick</w:t>
            </w:r>
            <w:r>
              <w:t xml:space="preserve">: A kick taken by the attacking team from the corner of the pitch when the defensive team has kicked it out. </w:t>
            </w:r>
          </w:p>
          <w:p w:rsidR="00282628" w:rsidP="00282628" w:rsidRDefault="00282628" w14:paraId="6D25DB11" w14:textId="77777777">
            <w:pPr>
              <w:pStyle w:val="NoSpacing"/>
            </w:pPr>
            <w:r w:rsidRPr="006C011C">
              <w:rPr>
                <w:b/>
                <w:bCs/>
              </w:rPr>
              <w:t>Defend:</w:t>
            </w:r>
            <w:r>
              <w:t xml:space="preserve"> The team or parts of a team trying to prevent the opponents from scoring or getting points, those trying to gain possession of the ball</w:t>
            </w:r>
          </w:p>
          <w:p w:rsidR="00282628" w:rsidP="00282628" w:rsidRDefault="00282628" w14:paraId="60520965" w14:textId="77777777">
            <w:pPr>
              <w:pStyle w:val="NoSpacing"/>
            </w:pPr>
            <w:r w:rsidRPr="006C011C">
              <w:rPr>
                <w:b/>
                <w:bCs/>
              </w:rPr>
              <w:t>Dribble:</w:t>
            </w:r>
            <w:r>
              <w:t xml:space="preserve"> Travelling with the ball in a particular direction.</w:t>
            </w:r>
          </w:p>
          <w:p w:rsidR="00282628" w:rsidP="00282628" w:rsidRDefault="00282628" w14:paraId="463F4906" w14:textId="77777777">
            <w:pPr>
              <w:pStyle w:val="NoSpacing"/>
            </w:pPr>
            <w:r w:rsidRPr="006C011C">
              <w:rPr>
                <w:b/>
                <w:bCs/>
              </w:rPr>
              <w:t>Drag Back:</w:t>
            </w:r>
            <w:r>
              <w:t xml:space="preserve"> When you place one foot on the ball and one foot beside it and drag the ball backwards.</w:t>
            </w:r>
          </w:p>
          <w:p w:rsidR="00282628" w:rsidP="00282628" w:rsidRDefault="00282628" w14:paraId="04E14326" w14:textId="77777777">
            <w:pPr>
              <w:pStyle w:val="NoSpacing"/>
            </w:pPr>
            <w:r w:rsidRPr="006C011C">
              <w:rPr>
                <w:b/>
                <w:bCs/>
              </w:rPr>
              <w:t>Foul:</w:t>
            </w:r>
            <w:r>
              <w:t xml:space="preserve"> An action against one of the rules resulting in a free kick for the opposite team.</w:t>
            </w:r>
          </w:p>
          <w:p w:rsidR="00282628" w:rsidP="00282628" w:rsidRDefault="00282628" w14:paraId="50D9C5B8" w14:textId="77777777">
            <w:pPr>
              <w:pStyle w:val="NoSpacing"/>
            </w:pPr>
            <w:r w:rsidRPr="006C011C">
              <w:rPr>
                <w:b/>
                <w:bCs/>
              </w:rPr>
              <w:t>Free Kick:</w:t>
            </w:r>
            <w:r>
              <w:t xml:space="preserve"> A kick taken from when a foul has occurred on the pitch (not inside the penalty area) from the place the foul occurred. </w:t>
            </w:r>
          </w:p>
          <w:p w:rsidR="00282628" w:rsidP="00282628" w:rsidRDefault="00282628" w14:paraId="4D831788" w14:textId="77777777">
            <w:pPr>
              <w:pStyle w:val="NoSpacing"/>
            </w:pPr>
            <w:r w:rsidRPr="006C011C">
              <w:rPr>
                <w:b/>
                <w:bCs/>
              </w:rPr>
              <w:t>Goal kick:</w:t>
            </w:r>
            <w:r>
              <w:t xml:space="preserve"> A kick taken by goalkeeper when the ball has left the pitch along the goal line due to the attacking team. </w:t>
            </w:r>
          </w:p>
          <w:p w:rsidR="00282628" w:rsidP="00282628" w:rsidRDefault="00282628" w14:paraId="392AA7A1" w14:textId="77777777">
            <w:pPr>
              <w:pStyle w:val="NoSpacing"/>
            </w:pPr>
            <w:r w:rsidRPr="006C011C">
              <w:rPr>
                <w:b/>
                <w:bCs/>
              </w:rPr>
              <w:t>Handball:</w:t>
            </w:r>
            <w:r>
              <w:t xml:space="preserve"> A foul committed by touching the ball with a hand or an arm.</w:t>
            </w:r>
          </w:p>
          <w:p w:rsidR="00282628" w:rsidP="00282628" w:rsidRDefault="00282628" w14:paraId="346DA28E" w14:textId="77777777">
            <w:pPr>
              <w:pStyle w:val="NoSpacing"/>
            </w:pPr>
            <w:r w:rsidRPr="006C011C">
              <w:rPr>
                <w:b/>
                <w:bCs/>
              </w:rPr>
              <w:t>Inside and Outside Hook:</w:t>
            </w:r>
            <w:r>
              <w:t xml:space="preserve"> Inside hook uses the inside of the foot to hook the ball and turn and move in the opposite direction, whereas an outside hook uses the outside of the foot to hook the ball and turn and move in the opposite direction. </w:t>
            </w:r>
          </w:p>
          <w:p w:rsidR="00282628" w:rsidP="00282628" w:rsidRDefault="00282628" w14:paraId="6D01FDF8" w14:textId="77777777">
            <w:pPr>
              <w:pStyle w:val="NoSpacing"/>
            </w:pPr>
            <w:r w:rsidRPr="006C011C">
              <w:rPr>
                <w:b/>
                <w:bCs/>
              </w:rPr>
              <w:t>Invasion Game</w:t>
            </w:r>
            <w:r>
              <w:t>: A type of game that involves attacking an opponent’s zone with the aim of scoring a goal or point.</w:t>
            </w:r>
          </w:p>
          <w:p w:rsidR="00282628" w:rsidP="00282628" w:rsidRDefault="00282628" w14:paraId="007911E0" w14:textId="77777777">
            <w:pPr>
              <w:pStyle w:val="NoSpacing"/>
            </w:pPr>
            <w:r w:rsidRPr="006C011C">
              <w:rPr>
                <w:b/>
                <w:bCs/>
              </w:rPr>
              <w:t>Marking:</w:t>
            </w:r>
            <w:r>
              <w:t xml:space="preserve"> Is when a player from the defending team is allocated an opposition player to stay close to and try and prevent them from receiving the ball.</w:t>
            </w:r>
          </w:p>
          <w:p w:rsidR="00282628" w:rsidP="00282628" w:rsidRDefault="00282628" w14:paraId="3FAF7EBD" w14:textId="77777777">
            <w:pPr>
              <w:pStyle w:val="NoSpacing"/>
            </w:pPr>
            <w:r w:rsidRPr="006C011C">
              <w:rPr>
                <w:b/>
                <w:bCs/>
              </w:rPr>
              <w:t>Pass:</w:t>
            </w:r>
            <w:r>
              <w:t xml:space="preserve"> To kick or head the ball to another player on your own team.</w:t>
            </w:r>
          </w:p>
          <w:p w:rsidR="00282628" w:rsidP="00282628" w:rsidRDefault="00282628" w14:paraId="4A9DF3A0" w14:textId="77777777">
            <w:pPr>
              <w:pStyle w:val="NoSpacing"/>
            </w:pPr>
            <w:r w:rsidRPr="006C011C">
              <w:rPr>
                <w:b/>
                <w:bCs/>
              </w:rPr>
              <w:t>Penalty kick:</w:t>
            </w:r>
            <w:r>
              <w:t xml:space="preserve"> A kick at the goal taken from the penalty spot when a foul has occurred in the penalty area.</w:t>
            </w:r>
          </w:p>
          <w:p w:rsidR="00282628" w:rsidP="00282628" w:rsidRDefault="00282628" w14:paraId="289813B3" w14:textId="77777777">
            <w:pPr>
              <w:pStyle w:val="NoSpacing"/>
            </w:pPr>
            <w:r w:rsidRPr="006C011C">
              <w:rPr>
                <w:b/>
                <w:bCs/>
              </w:rPr>
              <w:t>Possession</w:t>
            </w:r>
            <w:r>
              <w:t>: When a player or team has the ball.</w:t>
            </w:r>
          </w:p>
          <w:p w:rsidR="00282628" w:rsidP="00282628" w:rsidRDefault="00282628" w14:paraId="6D3873F2" w14:textId="77777777">
            <w:pPr>
              <w:pStyle w:val="NoSpacing"/>
            </w:pPr>
            <w:r w:rsidRPr="006C011C">
              <w:rPr>
                <w:b/>
                <w:bCs/>
              </w:rPr>
              <w:t>Tackle</w:t>
            </w:r>
            <w:r>
              <w:t xml:space="preserve">: To challenge an opponent for the ball using moves. </w:t>
            </w:r>
          </w:p>
          <w:p w:rsidR="00A82585" w:rsidP="00282628" w:rsidRDefault="00282628" w14:paraId="79DE50A5" w14:textId="29C4F46A">
            <w:pPr>
              <w:pStyle w:val="NoSpacing"/>
            </w:pPr>
            <w:r w:rsidRPr="006C011C">
              <w:rPr>
                <w:b/>
                <w:bCs/>
              </w:rPr>
              <w:t>Throw-In:</w:t>
            </w:r>
            <w:r>
              <w:t xml:space="preserve"> When the ball leaves the field through the side-line and a player throws it back into the pitch to restart the game.  </w:t>
            </w:r>
          </w:p>
        </w:tc>
      </w:tr>
    </w:tbl>
    <w:p w:rsidR="005249BB" w:rsidP="000017EA" w:rsidRDefault="005249BB" w14:paraId="5B707795" w14:textId="548AEDAE">
      <w:pPr>
        <w:pStyle w:val="NoSpacing"/>
      </w:pPr>
    </w:p>
    <w:sectPr w:rsidR="005249BB" w:rsidSect="00182814">
      <w:headerReference w:type="default" r:id="rId8"/>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7EA" w:rsidP="000017EA" w:rsidRDefault="000017EA" w14:paraId="6A2B044D" w14:textId="77777777">
      <w:pPr>
        <w:spacing w:after="0" w:line="240" w:lineRule="auto"/>
      </w:pPr>
      <w:r>
        <w:separator/>
      </w:r>
    </w:p>
  </w:endnote>
  <w:endnote w:type="continuationSeparator" w:id="0">
    <w:p w:rsidR="000017EA" w:rsidP="000017EA" w:rsidRDefault="000017EA" w14:paraId="797232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7EA" w:rsidP="000017EA" w:rsidRDefault="000017EA" w14:paraId="490BD385" w14:textId="77777777">
      <w:pPr>
        <w:spacing w:after="0" w:line="240" w:lineRule="auto"/>
      </w:pPr>
      <w:r>
        <w:separator/>
      </w:r>
    </w:p>
  </w:footnote>
  <w:footnote w:type="continuationSeparator" w:id="0">
    <w:p w:rsidR="000017EA" w:rsidP="000017EA" w:rsidRDefault="000017EA" w14:paraId="283238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3629" w:rsidR="000017EA" w:rsidRDefault="00182814" w14:paraId="43AE2865" w14:textId="759D5677">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alignment="center" w:relativeTo="margin" w:leader="none"/>
    </w:r>
    <w:r w:rsidRPr="00EC3629" w:rsidR="00EC3629">
      <w:rPr>
        <w:b/>
        <w:bCs/>
      </w:rPr>
      <w:t>Enriching lives every day; enabling our school community to learn, achieve and flourish through living ‘life in all its fullness’</w:t>
    </w:r>
    <w:r w:rsidRPr="00EC3629" w:rsidR="000017EA">
      <w:rPr>
        <w:b/>
        <w:bCs/>
      </w:rPr>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hint="default" w:ascii="Symbol" w:hAnsi="Symbol"/>
      </w:rPr>
    </w:lvl>
    <w:lvl w:ilvl="1" w:tplc="08090003" w:tentative="1">
      <w:start w:val="1"/>
      <w:numFmt w:val="bullet"/>
      <w:lvlText w:val="o"/>
      <w:lvlJc w:val="left"/>
      <w:pPr>
        <w:ind w:left="1553" w:hanging="360"/>
      </w:pPr>
      <w:rPr>
        <w:rFonts w:hint="default" w:ascii="Courier New" w:hAnsi="Courier New" w:cs="Courier New"/>
      </w:rPr>
    </w:lvl>
    <w:lvl w:ilvl="2" w:tplc="08090005" w:tentative="1">
      <w:start w:val="1"/>
      <w:numFmt w:val="bullet"/>
      <w:lvlText w:val=""/>
      <w:lvlJc w:val="left"/>
      <w:pPr>
        <w:ind w:left="2273" w:hanging="360"/>
      </w:pPr>
      <w:rPr>
        <w:rFonts w:hint="default" w:ascii="Wingdings" w:hAnsi="Wingdings"/>
      </w:rPr>
    </w:lvl>
    <w:lvl w:ilvl="3" w:tplc="08090001" w:tentative="1">
      <w:start w:val="1"/>
      <w:numFmt w:val="bullet"/>
      <w:lvlText w:val=""/>
      <w:lvlJc w:val="left"/>
      <w:pPr>
        <w:ind w:left="2993" w:hanging="360"/>
      </w:pPr>
      <w:rPr>
        <w:rFonts w:hint="default" w:ascii="Symbol" w:hAnsi="Symbol"/>
      </w:rPr>
    </w:lvl>
    <w:lvl w:ilvl="4" w:tplc="08090003" w:tentative="1">
      <w:start w:val="1"/>
      <w:numFmt w:val="bullet"/>
      <w:lvlText w:val="o"/>
      <w:lvlJc w:val="left"/>
      <w:pPr>
        <w:ind w:left="3713" w:hanging="360"/>
      </w:pPr>
      <w:rPr>
        <w:rFonts w:hint="default" w:ascii="Courier New" w:hAnsi="Courier New" w:cs="Courier New"/>
      </w:rPr>
    </w:lvl>
    <w:lvl w:ilvl="5" w:tplc="08090005" w:tentative="1">
      <w:start w:val="1"/>
      <w:numFmt w:val="bullet"/>
      <w:lvlText w:val=""/>
      <w:lvlJc w:val="left"/>
      <w:pPr>
        <w:ind w:left="4433" w:hanging="360"/>
      </w:pPr>
      <w:rPr>
        <w:rFonts w:hint="default" w:ascii="Wingdings" w:hAnsi="Wingdings"/>
      </w:rPr>
    </w:lvl>
    <w:lvl w:ilvl="6" w:tplc="08090001" w:tentative="1">
      <w:start w:val="1"/>
      <w:numFmt w:val="bullet"/>
      <w:lvlText w:val=""/>
      <w:lvlJc w:val="left"/>
      <w:pPr>
        <w:ind w:left="5153" w:hanging="360"/>
      </w:pPr>
      <w:rPr>
        <w:rFonts w:hint="default" w:ascii="Symbol" w:hAnsi="Symbol"/>
      </w:rPr>
    </w:lvl>
    <w:lvl w:ilvl="7" w:tplc="08090003" w:tentative="1">
      <w:start w:val="1"/>
      <w:numFmt w:val="bullet"/>
      <w:lvlText w:val="o"/>
      <w:lvlJc w:val="left"/>
      <w:pPr>
        <w:ind w:left="5873" w:hanging="360"/>
      </w:pPr>
      <w:rPr>
        <w:rFonts w:hint="default" w:ascii="Courier New" w:hAnsi="Courier New" w:cs="Courier New"/>
      </w:rPr>
    </w:lvl>
    <w:lvl w:ilvl="8" w:tplc="08090005" w:tentative="1">
      <w:start w:val="1"/>
      <w:numFmt w:val="bullet"/>
      <w:lvlText w:val=""/>
      <w:lvlJc w:val="left"/>
      <w:pPr>
        <w:ind w:left="6593" w:hanging="360"/>
      </w:pPr>
      <w:rPr>
        <w:rFonts w:hint="default" w:ascii="Wingdings" w:hAnsi="Wingdings"/>
      </w:rPr>
    </w:lvl>
  </w:abstractNum>
  <w:abstractNum w:abstractNumId="1" w15:restartNumberingAfterBreak="0">
    <w:nsid w:val="472E610A"/>
    <w:multiLevelType w:val="hybridMultilevel"/>
    <w:tmpl w:val="2064E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D045077"/>
    <w:multiLevelType w:val="hybridMultilevel"/>
    <w:tmpl w:val="4880B9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182814"/>
    <w:rsid w:val="00282628"/>
    <w:rsid w:val="002C7C11"/>
    <w:rsid w:val="00401C0C"/>
    <w:rsid w:val="00402A15"/>
    <w:rsid w:val="004C7B06"/>
    <w:rsid w:val="004E4865"/>
    <w:rsid w:val="004F1D83"/>
    <w:rsid w:val="005249BB"/>
    <w:rsid w:val="005A4121"/>
    <w:rsid w:val="007C0062"/>
    <w:rsid w:val="00A82585"/>
    <w:rsid w:val="00BF488F"/>
    <w:rsid w:val="00CB7090"/>
    <w:rsid w:val="00D81DC4"/>
    <w:rsid w:val="00DB122E"/>
    <w:rsid w:val="00DD239B"/>
    <w:rsid w:val="00DD7BEA"/>
    <w:rsid w:val="00E77811"/>
    <w:rsid w:val="00EC3629"/>
    <w:rsid w:val="086840D9"/>
    <w:rsid w:val="0D1E2A24"/>
    <w:rsid w:val="17948BF3"/>
    <w:rsid w:val="36DCAF11"/>
    <w:rsid w:val="3C5D05EA"/>
    <w:rsid w:val="471F5263"/>
    <w:rsid w:val="60BAB5FD"/>
    <w:rsid w:val="6C284F6F"/>
    <w:rsid w:val="744ABE36"/>
    <w:rsid w:val="76A22030"/>
    <w:rsid w:val="77C709E7"/>
    <w:rsid w:val="7B995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39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Props1.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2.xml><?xml version="1.0" encoding="utf-8"?>
<ds:datastoreItem xmlns:ds="http://schemas.openxmlformats.org/officeDocument/2006/customXml" ds:itemID="{6D3F91A0-5D07-4DF6-A110-A8316D7A663D}"/>
</file>

<file path=customXml/itemProps3.xml><?xml version="1.0" encoding="utf-8"?>
<ds:datastoreItem xmlns:ds="http://schemas.openxmlformats.org/officeDocument/2006/customXml" ds:itemID="{89114AA6-21C2-4060-9A37-7E91366EAE86}"/>
</file>

<file path=customXml/itemProps4.xml><?xml version="1.0" encoding="utf-8"?>
<ds:datastoreItem xmlns:ds="http://schemas.openxmlformats.org/officeDocument/2006/customXml" ds:itemID="{328A0714-D5C8-4E54-8DE1-393C68465C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Parton3, Bronwyn</dc:creator>
  <cp:keywords/>
  <dc:description/>
  <cp:lastModifiedBy>Wynn, Helen</cp:lastModifiedBy>
  <cp:revision>15</cp:revision>
  <dcterms:created xsi:type="dcterms:W3CDTF">2022-03-18T09:16:00Z</dcterms:created>
  <dcterms:modified xsi:type="dcterms:W3CDTF">2023-03-11T23:20:07Z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